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Рубежный контроль 1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Тестовые вопросы по предмету: «Цифровые сети связи»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Выделить правильные ответы ЖИРНО и подчеркнуть.</w:t>
      </w:r>
      <w:r w:rsidRPr="000A335F">
        <w:rPr>
          <w:rFonts w:ascii="Times New Roman" w:hAnsi="Times New Roman" w:cs="Times New Roman"/>
          <w:sz w:val="28"/>
          <w:szCs w:val="28"/>
        </w:rPr>
        <w:tab/>
      </w: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 xml:space="preserve">ТЕСТ  оценка 100 баллов 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3591" w:rsidRDefault="00283591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1</w:t>
      </w:r>
      <w:proofErr w:type="gramStart"/>
      <w:r w:rsidRPr="000A335F">
        <w:rPr>
          <w:rFonts w:ascii="Times New Roman" w:hAnsi="Times New Roman" w:cs="Times New Roman"/>
          <w:b/>
          <w:sz w:val="28"/>
          <w:szCs w:val="28"/>
        </w:rPr>
        <w:t xml:space="preserve"> К</w:t>
      </w:r>
      <w:proofErr w:type="gramEnd"/>
      <w:r w:rsidRPr="000A335F">
        <w:rPr>
          <w:rFonts w:ascii="Times New Roman" w:hAnsi="Times New Roman" w:cs="Times New Roman"/>
          <w:b/>
          <w:sz w:val="28"/>
          <w:szCs w:val="28"/>
        </w:rPr>
        <w:t>ак называются системы передачи, в которых канальные сигналы размещаются в неперекрывающихся частотных полосах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-системы передачи с ЧРК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-системы передачи с ВРК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-параллельные системы передачи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-такого понятия нет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283591" w:rsidRDefault="00283591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2 Что означает понятие АИМ - сигнал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Pr="000A335F">
        <w:rPr>
          <w:rFonts w:ascii="Times New Roman" w:hAnsi="Times New Roman" w:cs="Times New Roman"/>
          <w:sz w:val="28"/>
          <w:szCs w:val="28"/>
        </w:rPr>
        <w:t>амплитудно- модулированный</w:t>
      </w:r>
      <w:proofErr w:type="gramEnd"/>
      <w:r w:rsidRPr="000A335F">
        <w:rPr>
          <w:rFonts w:ascii="Times New Roman" w:hAnsi="Times New Roman" w:cs="Times New Roman"/>
          <w:sz w:val="28"/>
          <w:szCs w:val="28"/>
        </w:rPr>
        <w:t xml:space="preserve"> сигнал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-амплитудн</w:t>
      </w:r>
      <w:proofErr w:type="gramStart"/>
      <w:r w:rsidRPr="000A335F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0A335F">
        <w:rPr>
          <w:rFonts w:ascii="Times New Roman" w:hAnsi="Times New Roman" w:cs="Times New Roman"/>
          <w:sz w:val="28"/>
          <w:szCs w:val="28"/>
        </w:rPr>
        <w:t xml:space="preserve"> искаженный сигнал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-асинхронн</w:t>
      </w:r>
      <w:proofErr w:type="gramStart"/>
      <w:r w:rsidRPr="000A335F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0A335F">
        <w:rPr>
          <w:rFonts w:ascii="Times New Roman" w:hAnsi="Times New Roman" w:cs="Times New Roman"/>
          <w:sz w:val="28"/>
          <w:szCs w:val="28"/>
        </w:rPr>
        <w:t xml:space="preserve"> модулированный сигнал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-аварийн</w:t>
      </w:r>
      <w:proofErr w:type="gramStart"/>
      <w:r w:rsidRPr="000A335F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0A335F">
        <w:rPr>
          <w:rFonts w:ascii="Times New Roman" w:hAnsi="Times New Roman" w:cs="Times New Roman"/>
          <w:sz w:val="28"/>
          <w:szCs w:val="28"/>
        </w:rPr>
        <w:t xml:space="preserve"> модулированный сигнал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3591" w:rsidRDefault="00283591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3 Демодуляция</w:t>
      </w:r>
      <w:r w:rsidRPr="000A335F">
        <w:rPr>
          <w:rFonts w:ascii="Times New Roman" w:hAnsi="Times New Roman" w:cs="Times New Roman"/>
          <w:sz w:val="28"/>
          <w:szCs w:val="28"/>
        </w:rPr>
        <w:t xml:space="preserve"> …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 xml:space="preserve">-процесс извлечения изменяющихся во времени параметров высокочастотного модулированного сигнала </w:t>
      </w:r>
      <w:proofErr w:type="gramStart"/>
      <w:r w:rsidRPr="000A335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0A335F">
        <w:rPr>
          <w:rFonts w:ascii="Times New Roman" w:hAnsi="Times New Roman" w:cs="Times New Roman"/>
          <w:sz w:val="28"/>
          <w:szCs w:val="28"/>
        </w:rPr>
        <w:t xml:space="preserve"> исходный низкочастотный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-объединение цифровых потоков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-процесс изменения во времени параметров высокочастотного гармонического колебания по закону изменения во времени НЧ сигнала, подлежащего передаче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lastRenderedPageBreak/>
        <w:t>-многофункциональный терминал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3591" w:rsidRDefault="00283591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4 Чему равна частота дискретизации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</w:t>
      </w:r>
      <w:proofErr w:type="spellStart"/>
      <w:proofErr w:type="gramStart"/>
      <w:r w:rsidRPr="000A335F">
        <w:rPr>
          <w:rFonts w:ascii="Times New Roman" w:hAnsi="Times New Roman" w:cs="Times New Roman"/>
          <w:sz w:val="28"/>
          <w:szCs w:val="28"/>
        </w:rPr>
        <w:t>f</w:t>
      </w:r>
      <w:proofErr w:type="gramEnd"/>
      <w:r w:rsidRPr="000A335F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0A335F">
        <w:rPr>
          <w:rFonts w:ascii="Times New Roman" w:hAnsi="Times New Roman" w:cs="Times New Roman"/>
          <w:sz w:val="28"/>
          <w:szCs w:val="28"/>
        </w:rPr>
        <w:t xml:space="preserve"> ≥ 2 </w:t>
      </w:r>
      <w:proofErr w:type="spellStart"/>
      <w:r w:rsidRPr="000A335F">
        <w:rPr>
          <w:rFonts w:ascii="Times New Roman" w:hAnsi="Times New Roman" w:cs="Times New Roman"/>
          <w:sz w:val="28"/>
          <w:szCs w:val="28"/>
        </w:rPr>
        <w:t>Fmax</w:t>
      </w:r>
      <w:proofErr w:type="spellEnd"/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</w:t>
      </w:r>
      <w:proofErr w:type="spellStart"/>
      <w:proofErr w:type="gramStart"/>
      <w:r w:rsidRPr="000A335F">
        <w:rPr>
          <w:rFonts w:ascii="Times New Roman" w:hAnsi="Times New Roman" w:cs="Times New Roman"/>
          <w:sz w:val="28"/>
          <w:szCs w:val="28"/>
        </w:rPr>
        <w:t>f</w:t>
      </w:r>
      <w:proofErr w:type="gramEnd"/>
      <w:r w:rsidRPr="000A335F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0A335F">
        <w:rPr>
          <w:rFonts w:ascii="Times New Roman" w:hAnsi="Times New Roman" w:cs="Times New Roman"/>
          <w:sz w:val="28"/>
          <w:szCs w:val="28"/>
        </w:rPr>
        <w:t xml:space="preserve"> ≤ 2 </w:t>
      </w:r>
      <w:proofErr w:type="spellStart"/>
      <w:r w:rsidRPr="000A335F">
        <w:rPr>
          <w:rFonts w:ascii="Times New Roman" w:hAnsi="Times New Roman" w:cs="Times New Roman"/>
          <w:sz w:val="28"/>
          <w:szCs w:val="28"/>
        </w:rPr>
        <w:t>Fmax</w:t>
      </w:r>
      <w:proofErr w:type="spellEnd"/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</w:t>
      </w:r>
      <w:proofErr w:type="spellStart"/>
      <w:proofErr w:type="gramStart"/>
      <w:r w:rsidRPr="000A335F">
        <w:rPr>
          <w:rFonts w:ascii="Times New Roman" w:hAnsi="Times New Roman" w:cs="Times New Roman"/>
          <w:sz w:val="28"/>
          <w:szCs w:val="28"/>
        </w:rPr>
        <w:t>f</w:t>
      </w:r>
      <w:proofErr w:type="gramEnd"/>
      <w:r w:rsidRPr="000A335F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0A335F">
        <w:rPr>
          <w:rFonts w:ascii="Times New Roman" w:hAnsi="Times New Roman" w:cs="Times New Roman"/>
          <w:sz w:val="28"/>
          <w:szCs w:val="28"/>
        </w:rPr>
        <w:t xml:space="preserve">= 2 </w:t>
      </w:r>
      <w:proofErr w:type="spellStart"/>
      <w:r w:rsidRPr="000A335F">
        <w:rPr>
          <w:rFonts w:ascii="Times New Roman" w:hAnsi="Times New Roman" w:cs="Times New Roman"/>
          <w:sz w:val="28"/>
          <w:szCs w:val="28"/>
        </w:rPr>
        <w:t>Fmax</w:t>
      </w:r>
      <w:proofErr w:type="spellEnd"/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</w:t>
      </w:r>
      <w:proofErr w:type="spellStart"/>
      <w:proofErr w:type="gramStart"/>
      <w:r w:rsidRPr="000A335F">
        <w:rPr>
          <w:rFonts w:ascii="Times New Roman" w:hAnsi="Times New Roman" w:cs="Times New Roman"/>
          <w:sz w:val="28"/>
          <w:szCs w:val="28"/>
        </w:rPr>
        <w:t>f</w:t>
      </w:r>
      <w:proofErr w:type="gramEnd"/>
      <w:r w:rsidRPr="000A335F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0A335F">
        <w:rPr>
          <w:rFonts w:ascii="Times New Roman" w:hAnsi="Times New Roman" w:cs="Times New Roman"/>
          <w:sz w:val="28"/>
          <w:szCs w:val="28"/>
        </w:rPr>
        <w:t xml:space="preserve"> ≥ </w:t>
      </w:r>
      <w:proofErr w:type="spellStart"/>
      <w:r w:rsidRPr="000A335F">
        <w:rPr>
          <w:rFonts w:ascii="Times New Roman" w:hAnsi="Times New Roman" w:cs="Times New Roman"/>
          <w:sz w:val="28"/>
          <w:szCs w:val="28"/>
        </w:rPr>
        <w:t>Fmax</w:t>
      </w:r>
      <w:proofErr w:type="spellEnd"/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3591" w:rsidRDefault="00283591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5 Устройство системы передачи с ВРК, которое выделяет первичный сигнал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-фильтр нижних частот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-фильтр высоких частот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-распределитель импульсов каналов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-электронный контакт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3591" w:rsidRDefault="00283591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6 Что такое кодирование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преобразование сообщений или первичных сигналов в определенные сочетания дискретных символов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изменение параметров сигнала в соответствие с передаваемым сообщением при передаче информации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многоскоростная коммутация каналов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объединение цифровых потоков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3591" w:rsidRDefault="00283591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7 Скорость передачи цифрового сигнала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число передаваемых двоичных символов в единицу времени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максимальная частота следования импульсов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скорость, определяемая частотой дискретизации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число передаваемых символов в единицу времени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8 Цифровая первичная сеть …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базовая сеть типовых универсальных цифровых каналов передачи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различные сетевые технологии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сетевые узлы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сети, предназначенные для доведения цифровых каналов до пользователей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9 Состав транспортной сети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сетевые узлы и сеть доступа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пользователи услуг сети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сетевые узлы и пользователи услуг сети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сеть доступа и первичная сеть</w:t>
      </w:r>
    </w:p>
    <w:p w:rsidR="000A335F" w:rsidRPr="000A335F" w:rsidRDefault="000A335F" w:rsidP="000A335F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10 Цифровой канал передачи это: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канал передачи цифровой первичной сети, предназначенный для передачи цифровых сигналов электросвязи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канал передачи цифровой вторичной сети, предназначенный для передачи цифровых сигналов электросвязи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канал передачи сети доступа</w:t>
      </w:r>
      <w:proofErr w:type="gramStart"/>
      <w:r w:rsidRPr="000A335F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0A335F">
        <w:rPr>
          <w:rFonts w:ascii="Times New Roman" w:hAnsi="Times New Roman" w:cs="Times New Roman"/>
          <w:sz w:val="28"/>
          <w:szCs w:val="28"/>
        </w:rPr>
        <w:t xml:space="preserve"> предназначенный для передачи цифровых сигналов электросвязи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канал передачи пользователя услуг сети, предназначенный для передачи цифровых сигналов электросвязи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11 Форма представления сообщения для передачи его системой электросвязи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электрический сигнал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источник сообщения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первичный сигнал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синусоида</w:t>
      </w:r>
    </w:p>
    <w:p w:rsid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3591" w:rsidRPr="000A335F" w:rsidRDefault="00283591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12 Цифровая сеть это: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сеть электросвязи, в которой информация передается (по абонентским и СЛ) и коммутируется на (станциях и узлах) в цифровой форме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сеть электросвязи</w:t>
      </w:r>
      <w:proofErr w:type="gramStart"/>
      <w:r w:rsidRPr="000A335F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0A335F">
        <w:rPr>
          <w:rFonts w:ascii="Times New Roman" w:hAnsi="Times New Roman" w:cs="Times New Roman"/>
          <w:sz w:val="28"/>
          <w:szCs w:val="28"/>
        </w:rPr>
        <w:t xml:space="preserve"> в которой информация передается (по абонентским и СЛ) в аналоговой форме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сеть электросвязи</w:t>
      </w:r>
      <w:proofErr w:type="gramStart"/>
      <w:r w:rsidRPr="000A335F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0A335F">
        <w:rPr>
          <w:rFonts w:ascii="Times New Roman" w:hAnsi="Times New Roman" w:cs="Times New Roman"/>
          <w:sz w:val="28"/>
          <w:szCs w:val="28"/>
        </w:rPr>
        <w:t xml:space="preserve"> в которой информация передается (по абонентским и СЛ) в аналоговой форме, а коммутируется в цифровой форме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сеть электросвязи</w:t>
      </w:r>
      <w:proofErr w:type="gramStart"/>
      <w:r w:rsidRPr="000A335F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0A335F">
        <w:rPr>
          <w:rFonts w:ascii="Times New Roman" w:hAnsi="Times New Roman" w:cs="Times New Roman"/>
          <w:sz w:val="28"/>
          <w:szCs w:val="28"/>
        </w:rPr>
        <w:t xml:space="preserve"> в которой информация передается (по абонентским и СЛ) в цифровой форме, а коммутируется в аналоговой форме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3591" w:rsidRDefault="00283591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13 Что является особенностью ЦСИО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центральная сигнализация с высокой скоростью и достоверностью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службы телефонной связи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временное разделение каналов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наличие каналообразующего оборудования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83591" w:rsidRDefault="00283591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14</w:t>
      </w:r>
      <w:proofErr w:type="gramStart"/>
      <w:r w:rsidRPr="000A335F">
        <w:rPr>
          <w:rFonts w:ascii="Times New Roman" w:hAnsi="Times New Roman" w:cs="Times New Roman"/>
          <w:b/>
          <w:sz w:val="28"/>
          <w:szCs w:val="28"/>
        </w:rPr>
        <w:t xml:space="preserve"> К</w:t>
      </w:r>
      <w:proofErr w:type="gramEnd"/>
      <w:r w:rsidRPr="000A335F">
        <w:rPr>
          <w:rFonts w:ascii="Times New Roman" w:hAnsi="Times New Roman" w:cs="Times New Roman"/>
          <w:b/>
          <w:sz w:val="28"/>
          <w:szCs w:val="28"/>
        </w:rPr>
        <w:t>акая сеть предоставляет широкий спектр услуг, включая передачу речевой и неречевой информации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ЦСИО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телефонная сеть общего пользования (</w:t>
      </w:r>
      <w:proofErr w:type="spellStart"/>
      <w:proofErr w:type="gramStart"/>
      <w:r w:rsidRPr="000A335F">
        <w:rPr>
          <w:rFonts w:ascii="Times New Roman" w:hAnsi="Times New Roman" w:cs="Times New Roman"/>
          <w:sz w:val="28"/>
          <w:szCs w:val="28"/>
        </w:rPr>
        <w:t>Тлф</w:t>
      </w:r>
      <w:proofErr w:type="spellEnd"/>
      <w:proofErr w:type="gramEnd"/>
      <w:r w:rsidRPr="000A335F">
        <w:rPr>
          <w:rFonts w:ascii="Times New Roman" w:hAnsi="Times New Roman" w:cs="Times New Roman"/>
          <w:sz w:val="28"/>
          <w:szCs w:val="28"/>
        </w:rPr>
        <w:t xml:space="preserve"> ОП)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аналоговая сеть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цифровая сеть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9541A" w:rsidRDefault="0029541A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15</w:t>
      </w:r>
      <w:proofErr w:type="gramStart"/>
      <w:r w:rsidRPr="000A335F">
        <w:rPr>
          <w:rFonts w:ascii="Times New Roman" w:hAnsi="Times New Roman" w:cs="Times New Roman"/>
          <w:b/>
          <w:sz w:val="28"/>
          <w:szCs w:val="28"/>
        </w:rPr>
        <w:t xml:space="preserve"> К</w:t>
      </w:r>
      <w:proofErr w:type="gramEnd"/>
      <w:r w:rsidRPr="000A335F">
        <w:rPr>
          <w:rFonts w:ascii="Times New Roman" w:hAnsi="Times New Roman" w:cs="Times New Roman"/>
          <w:b/>
          <w:sz w:val="28"/>
          <w:szCs w:val="28"/>
        </w:rPr>
        <w:t>акие способы коммутации обеспечивает ЦСИО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коммутацию каналов</w:t>
      </w:r>
      <w:proofErr w:type="gramStart"/>
      <w:r w:rsidRPr="000A335F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0A335F">
        <w:rPr>
          <w:rFonts w:ascii="Times New Roman" w:hAnsi="Times New Roman" w:cs="Times New Roman"/>
          <w:sz w:val="28"/>
          <w:szCs w:val="28"/>
        </w:rPr>
        <w:t xml:space="preserve"> коммутацию пакетов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временное разделение каналов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пространственное разделение каналов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аналоговую коммутацию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16 Скорость передачи информации для большинства служб нетелефонного типа на</w:t>
      </w:r>
      <w:proofErr w:type="gramStart"/>
      <w:r w:rsidRPr="000A335F">
        <w:rPr>
          <w:rFonts w:ascii="Times New Roman" w:hAnsi="Times New Roman" w:cs="Times New Roman"/>
          <w:b/>
          <w:sz w:val="28"/>
          <w:szCs w:val="28"/>
        </w:rPr>
        <w:t xml:space="preserve"> У</w:t>
      </w:r>
      <w:proofErr w:type="gramEnd"/>
      <w:r w:rsidRPr="000A335F">
        <w:rPr>
          <w:rFonts w:ascii="Times New Roman" w:hAnsi="Times New Roman" w:cs="Times New Roman"/>
          <w:b/>
          <w:sz w:val="28"/>
          <w:szCs w:val="28"/>
        </w:rPr>
        <w:t xml:space="preserve"> - ЦСИО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64 Кбит\</w:t>
      </w:r>
      <w:proofErr w:type="gramStart"/>
      <w:r w:rsidRPr="000A335F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128 Кбит\</w:t>
      </w:r>
      <w:proofErr w:type="gramStart"/>
      <w:r w:rsidRPr="000A335F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32 Кбит\</w:t>
      </w:r>
      <w:proofErr w:type="gramStart"/>
      <w:r w:rsidRPr="000A335F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64 Мбит\</w:t>
      </w:r>
      <w:proofErr w:type="gramStart"/>
      <w:r w:rsidRPr="000A335F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9541A" w:rsidRDefault="0029541A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17</w:t>
      </w:r>
      <w:proofErr w:type="gramStart"/>
      <w:r w:rsidRPr="000A335F">
        <w:rPr>
          <w:rFonts w:ascii="Times New Roman" w:hAnsi="Times New Roman" w:cs="Times New Roman"/>
          <w:b/>
          <w:sz w:val="28"/>
          <w:szCs w:val="28"/>
        </w:rPr>
        <w:t xml:space="preserve"> О</w:t>
      </w:r>
      <w:proofErr w:type="gramEnd"/>
      <w:r w:rsidRPr="000A335F">
        <w:rPr>
          <w:rFonts w:ascii="Times New Roman" w:hAnsi="Times New Roman" w:cs="Times New Roman"/>
          <w:b/>
          <w:sz w:val="28"/>
          <w:szCs w:val="28"/>
        </w:rPr>
        <w:t>беспечивает ли эффективное использование средств связи наличие ОКС №7 с коммутацией пакетов на У - ЦСИО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да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вопрос не имеет логического смысла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нет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только для аналоговой сети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9541A" w:rsidRDefault="0029541A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lastRenderedPageBreak/>
        <w:t>18 Цифровая сеть интегрального обслуживания ЦСИО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цифровая сеть, которая поддерживает множество служб электросвязи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сети для передачи информации в виде стандартных цифровых потоков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ТЛФОП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интеллектуальная сеть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9541A" w:rsidRDefault="0029541A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19 Что такое У-ЦСИО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узкополосная цифровая сеть интегрального обслуживания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узкополосная центральная сеть интегрального обслуживания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узкополосная цифровая сеть интеллектуального обслуживания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узкополосная цифровая сеть интегральной обработки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9541A" w:rsidRDefault="0029541A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A335F">
        <w:rPr>
          <w:rFonts w:ascii="Times New Roman" w:hAnsi="Times New Roman" w:cs="Times New Roman"/>
          <w:b/>
          <w:sz w:val="28"/>
          <w:szCs w:val="28"/>
        </w:rPr>
        <w:t>20 Виды информации, которые могут передаваться в ЦСИО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0A335F">
        <w:rPr>
          <w:rFonts w:ascii="Times New Roman" w:hAnsi="Times New Roman" w:cs="Times New Roman"/>
          <w:sz w:val="28"/>
          <w:szCs w:val="28"/>
        </w:rPr>
        <w:t>пользовательская</w:t>
      </w:r>
      <w:proofErr w:type="gramEnd"/>
      <w:r w:rsidRPr="000A335F">
        <w:rPr>
          <w:rFonts w:ascii="Times New Roman" w:hAnsi="Times New Roman" w:cs="Times New Roman"/>
          <w:sz w:val="28"/>
          <w:szCs w:val="28"/>
        </w:rPr>
        <w:t>, сигнальная, административного управления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сигнальная, сервисная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административная, информационная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A335F">
        <w:rPr>
          <w:rFonts w:ascii="Times New Roman" w:hAnsi="Times New Roman" w:cs="Times New Roman"/>
          <w:sz w:val="28"/>
          <w:szCs w:val="28"/>
        </w:rPr>
        <w:t>адресная, узкополосная, пакетная</w:t>
      </w: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0A335F">
        <w:rPr>
          <w:rFonts w:ascii="Times New Roman" w:hAnsi="Times New Roman" w:cs="Times New Roman"/>
          <w:b/>
          <w:sz w:val="28"/>
          <w:szCs w:val="28"/>
        </w:rPr>
        <w:t>Составитель преподаватель</w:t>
      </w:r>
      <w:proofErr w:type="gramStart"/>
      <w:r w:rsidRPr="000A335F">
        <w:rPr>
          <w:rFonts w:ascii="Times New Roman" w:hAnsi="Times New Roman" w:cs="Times New Roman"/>
          <w:b/>
          <w:sz w:val="28"/>
          <w:szCs w:val="28"/>
        </w:rPr>
        <w:t xml:space="preserve"> _______В</w:t>
      </w:r>
      <w:proofErr w:type="gramEnd"/>
      <w:r w:rsidRPr="000A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A335F">
        <w:rPr>
          <w:rFonts w:ascii="Times New Roman" w:hAnsi="Times New Roman" w:cs="Times New Roman"/>
          <w:b/>
          <w:sz w:val="28"/>
          <w:szCs w:val="28"/>
        </w:rPr>
        <w:t>Черниговец</w:t>
      </w:r>
      <w:proofErr w:type="spellEnd"/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A335F" w:rsidRPr="000A335F" w:rsidRDefault="000A335F" w:rsidP="000A335F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C05956" w:rsidRPr="000A335F" w:rsidRDefault="00C05956">
      <w:pPr>
        <w:rPr>
          <w:rFonts w:ascii="Times New Roman" w:hAnsi="Times New Roman" w:cs="Times New Roman"/>
          <w:sz w:val="28"/>
          <w:szCs w:val="28"/>
        </w:rPr>
      </w:pPr>
    </w:p>
    <w:sectPr w:rsidR="00C05956" w:rsidRPr="000A33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60573F"/>
    <w:multiLevelType w:val="hybridMultilevel"/>
    <w:tmpl w:val="A30ECC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6B6"/>
    <w:rsid w:val="000764CA"/>
    <w:rsid w:val="000A335F"/>
    <w:rsid w:val="00283591"/>
    <w:rsid w:val="0029541A"/>
    <w:rsid w:val="0038288B"/>
    <w:rsid w:val="00C05956"/>
    <w:rsid w:val="00F716B6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9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0A33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9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0A33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703</Words>
  <Characters>4013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2022-01-20T07:51:00Z</dcterms:created>
  <dcterms:modified xsi:type="dcterms:W3CDTF">2022-01-20T07:51:00Z</dcterms:modified>
</cp:coreProperties>
</file>